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358"/>
        <w:gridCol w:w="1791"/>
        <w:gridCol w:w="226"/>
        <w:gridCol w:w="1475"/>
        <w:gridCol w:w="368"/>
        <w:gridCol w:w="1027"/>
        <w:gridCol w:w="22"/>
        <w:gridCol w:w="369"/>
        <w:gridCol w:w="325"/>
        <w:gridCol w:w="877"/>
        <w:gridCol w:w="272"/>
        <w:gridCol w:w="864"/>
        <w:gridCol w:w="695"/>
        <w:gridCol w:w="10"/>
      </w:tblGrid>
      <w:tr w:rsidR="00270A13" w:rsidRPr="00FA6AE3" w:rsidTr="0044389A">
        <w:trPr>
          <w:trHeight w:val="447"/>
        </w:trPr>
        <w:tc>
          <w:tcPr>
            <w:tcW w:w="9679" w:type="dxa"/>
            <w:gridSpan w:val="14"/>
            <w:vAlign w:val="center"/>
          </w:tcPr>
          <w:p w:rsidR="00270A13" w:rsidRPr="00FA6AE3" w:rsidRDefault="00270A13" w:rsidP="00270A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b/>
                <w:bCs/>
                <w:color w:val="000000"/>
                <w:kern w:val="0"/>
                <w:sz w:val="24"/>
              </w:rPr>
            </w:pPr>
            <w:r w:rsidRPr="00FA6AE3">
              <w:rPr>
                <w:rFonts w:ascii="仿宋" w:eastAsia="仿宋" w:hAnsi="仿宋" w:cs="仿宋_GB2312" w:hint="eastAsia"/>
                <w:b/>
                <w:bCs/>
                <w:color w:val="000000"/>
                <w:kern w:val="0"/>
                <w:sz w:val="24"/>
              </w:rPr>
              <w:t>因公临时出国任务和预算审批意见表</w:t>
            </w:r>
          </w:p>
        </w:tc>
      </w:tr>
      <w:tr w:rsidR="00270A13" w:rsidRPr="00FA6AE3" w:rsidTr="0044389A">
        <w:trPr>
          <w:trHeight w:val="455"/>
        </w:trPr>
        <w:tc>
          <w:tcPr>
            <w:tcW w:w="1358" w:type="dxa"/>
            <w:tcBorders>
              <w:bottom w:val="single" w:sz="6" w:space="0" w:color="auto"/>
            </w:tcBorders>
            <w:vAlign w:val="center"/>
          </w:tcPr>
          <w:p w:rsidR="00270A13" w:rsidRPr="00FA6AE3" w:rsidRDefault="00270A13" w:rsidP="00270A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017" w:type="dxa"/>
            <w:gridSpan w:val="2"/>
            <w:tcBorders>
              <w:bottom w:val="single" w:sz="6" w:space="0" w:color="auto"/>
            </w:tcBorders>
            <w:vAlign w:val="center"/>
          </w:tcPr>
          <w:p w:rsidR="00270A13" w:rsidRPr="00FA6AE3" w:rsidRDefault="00270A13" w:rsidP="00270A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bottom w:val="single" w:sz="6" w:space="0" w:color="auto"/>
            </w:tcBorders>
            <w:vAlign w:val="center"/>
          </w:tcPr>
          <w:p w:rsidR="00270A13" w:rsidRPr="00FA6AE3" w:rsidRDefault="00270A13" w:rsidP="00270A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tcBorders>
              <w:bottom w:val="single" w:sz="6" w:space="0" w:color="auto"/>
            </w:tcBorders>
            <w:vAlign w:val="center"/>
          </w:tcPr>
          <w:p w:rsidR="00270A13" w:rsidRPr="00FA6AE3" w:rsidRDefault="00270A13" w:rsidP="00270A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93" w:type="dxa"/>
            <w:gridSpan w:val="4"/>
            <w:tcBorders>
              <w:bottom w:val="single" w:sz="6" w:space="0" w:color="auto"/>
            </w:tcBorders>
            <w:vAlign w:val="center"/>
          </w:tcPr>
          <w:p w:rsidR="00270A13" w:rsidRPr="00FA6AE3" w:rsidRDefault="00270A13" w:rsidP="00270A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gridSpan w:val="2"/>
            <w:tcBorders>
              <w:bottom w:val="single" w:sz="6" w:space="0" w:color="auto"/>
            </w:tcBorders>
            <w:vAlign w:val="center"/>
          </w:tcPr>
          <w:p w:rsidR="00270A13" w:rsidRPr="00FA6AE3" w:rsidRDefault="00270A13" w:rsidP="00270A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05" w:type="dxa"/>
            <w:gridSpan w:val="2"/>
            <w:tcBorders>
              <w:bottom w:val="single" w:sz="6" w:space="0" w:color="auto"/>
            </w:tcBorders>
            <w:vAlign w:val="center"/>
          </w:tcPr>
          <w:p w:rsidR="00270A13" w:rsidRPr="00FA6AE3" w:rsidRDefault="00270A13" w:rsidP="00270A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270A13" w:rsidRPr="00FA6AE3" w:rsidTr="0044389A">
        <w:trPr>
          <w:trHeight w:val="468"/>
        </w:trPr>
        <w:tc>
          <w:tcPr>
            <w:tcW w:w="967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A13" w:rsidRPr="00FA6AE3" w:rsidRDefault="00270A13" w:rsidP="00794ADC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FA6AE3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团组名称</w:t>
            </w:r>
            <w:r w:rsidR="005352F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 xml:space="preserve">: </w:t>
            </w:r>
          </w:p>
        </w:tc>
      </w:tr>
      <w:tr w:rsidR="00270A13" w:rsidRPr="00FA6AE3" w:rsidTr="0044389A">
        <w:trPr>
          <w:trHeight w:val="482"/>
        </w:trPr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A13" w:rsidRPr="00FA6AE3" w:rsidRDefault="00270A13" w:rsidP="00270A13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FA6AE3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组团</w:t>
            </w:r>
            <w:r w:rsidR="00322FED" w:rsidRPr="00FA6AE3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A13" w:rsidRPr="00FA6AE3" w:rsidRDefault="00AE10C9" w:rsidP="00270A13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天华学院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A13" w:rsidRPr="00FA6AE3" w:rsidRDefault="00270A13" w:rsidP="00270A13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FA6AE3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团长（级别）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A13" w:rsidRPr="00FA6AE3" w:rsidRDefault="00270A13" w:rsidP="00270A13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A13" w:rsidRPr="00FA6AE3" w:rsidRDefault="0091456C" w:rsidP="00270A13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70A13" w:rsidRPr="00FA6AE3" w:rsidRDefault="00270A13" w:rsidP="00270A13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70A13" w:rsidRPr="00FA6AE3" w:rsidRDefault="00270A13" w:rsidP="00270A13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270A13" w:rsidRPr="00FA6AE3" w:rsidTr="0044389A">
        <w:trPr>
          <w:trHeight w:val="588"/>
        </w:trPr>
        <w:tc>
          <w:tcPr>
            <w:tcW w:w="3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70A13" w:rsidRPr="00FA6AE3" w:rsidRDefault="00270A13" w:rsidP="00794ADC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FA6AE3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出访国别（含经停）</w:t>
            </w:r>
            <w:r w:rsidR="005352F5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：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70A13" w:rsidRPr="00FA6AE3" w:rsidRDefault="00270A13" w:rsidP="00270A13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26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70A13" w:rsidRPr="00FA6AE3" w:rsidRDefault="00270A13" w:rsidP="00270A13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FA6AE3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出访时间（天数）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70A13" w:rsidRPr="00FA6AE3" w:rsidRDefault="00937D95" w:rsidP="00794ADC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70A13" w:rsidRPr="00FA6AE3" w:rsidRDefault="00270A13" w:rsidP="00270A13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</w:tr>
      <w:tr w:rsidR="00270A13" w:rsidRPr="00FA6AE3" w:rsidTr="0044389A">
        <w:trPr>
          <w:trHeight w:val="509"/>
        </w:trPr>
        <w:tc>
          <w:tcPr>
            <w:tcW w:w="967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A13" w:rsidRPr="00FA6AE3" w:rsidRDefault="00270A13" w:rsidP="00270A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b/>
                <w:bCs/>
                <w:color w:val="000000"/>
                <w:kern w:val="0"/>
                <w:sz w:val="24"/>
              </w:rPr>
            </w:pPr>
            <w:r w:rsidRPr="00FA6AE3">
              <w:rPr>
                <w:rFonts w:ascii="仿宋" w:eastAsia="仿宋" w:hAnsi="仿宋" w:cs="仿宋_GB2312" w:hint="eastAsia"/>
                <w:b/>
                <w:bCs/>
                <w:color w:val="000000"/>
                <w:kern w:val="0"/>
                <w:sz w:val="24"/>
              </w:rPr>
              <w:t>出国任务审核意见</w:t>
            </w:r>
          </w:p>
        </w:tc>
      </w:tr>
      <w:tr w:rsidR="00270A13" w:rsidRPr="00FA6AE3" w:rsidTr="0044389A">
        <w:trPr>
          <w:trHeight w:val="468"/>
        </w:trPr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A13" w:rsidRPr="00FA6AE3" w:rsidRDefault="00270A13" w:rsidP="00270A13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FA6AE3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审核</w:t>
            </w:r>
            <w:r w:rsidR="00322FED" w:rsidRPr="00FA6AE3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70A13" w:rsidRPr="00FA6AE3" w:rsidRDefault="00270A13" w:rsidP="00270A13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70A13" w:rsidRPr="00FA6AE3" w:rsidRDefault="00270A13" w:rsidP="00270A13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A13" w:rsidRPr="00FA6AE3" w:rsidRDefault="00270A13" w:rsidP="00270A13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FA6AE3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审核日期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70A13" w:rsidRPr="00FA6AE3" w:rsidRDefault="00270A13" w:rsidP="00270A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70A13" w:rsidRPr="00FA6AE3" w:rsidRDefault="00270A13" w:rsidP="00270A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70A13" w:rsidRPr="00FA6AE3" w:rsidRDefault="00270A13" w:rsidP="00270A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270A13" w:rsidRPr="00FA6AE3" w:rsidTr="0044389A">
        <w:trPr>
          <w:trHeight w:val="468"/>
        </w:trPr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A13" w:rsidRPr="00FA6AE3" w:rsidRDefault="00270A13" w:rsidP="00270A13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FA6AE3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审核依据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70A13" w:rsidRPr="00FA6AE3" w:rsidRDefault="00270A13" w:rsidP="00270A13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70A13" w:rsidRPr="00FA6AE3" w:rsidRDefault="00270A13" w:rsidP="00270A13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70A13" w:rsidRPr="00FA6AE3" w:rsidRDefault="00270A13" w:rsidP="00270A13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70A13" w:rsidRPr="00FA6AE3" w:rsidRDefault="00270A13" w:rsidP="00270A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70A13" w:rsidRPr="00FA6AE3" w:rsidRDefault="00270A13" w:rsidP="00270A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70A13" w:rsidRPr="00FA6AE3" w:rsidRDefault="00270A13" w:rsidP="00270A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</w:tr>
      <w:tr w:rsidR="00270A13" w:rsidRPr="00FA6AE3" w:rsidTr="0044389A">
        <w:trPr>
          <w:trHeight w:val="468"/>
        </w:trPr>
        <w:tc>
          <w:tcPr>
            <w:tcW w:w="13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0A13" w:rsidRPr="00FA6AE3" w:rsidRDefault="00270A13" w:rsidP="00270A13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FA6AE3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审核内容</w:t>
            </w:r>
          </w:p>
        </w:tc>
        <w:tc>
          <w:tcPr>
            <w:tcW w:w="3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70A13" w:rsidRPr="00FA6AE3" w:rsidRDefault="00270A13" w:rsidP="00270A13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FA6AE3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是否列入出国计划：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70A13" w:rsidRPr="00FA6AE3" w:rsidRDefault="00270A13" w:rsidP="00270A13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70A13" w:rsidRPr="00FA6AE3" w:rsidRDefault="00270A13" w:rsidP="00270A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70A13" w:rsidRPr="00FA6AE3" w:rsidRDefault="00270A13" w:rsidP="00270A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70A13" w:rsidRPr="00FA6AE3" w:rsidRDefault="00270A13" w:rsidP="00270A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</w:tr>
      <w:tr w:rsidR="00270A13" w:rsidRPr="00FA6AE3" w:rsidTr="0044389A">
        <w:trPr>
          <w:trHeight w:val="468"/>
        </w:trPr>
        <w:tc>
          <w:tcPr>
            <w:tcW w:w="135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70A13" w:rsidRPr="00FA6AE3" w:rsidRDefault="00270A13" w:rsidP="00270A13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3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70A13" w:rsidRPr="00FA6AE3" w:rsidRDefault="00270A13" w:rsidP="00270A13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FA6AE3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出访目标和必要性：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70A13" w:rsidRPr="00FA6AE3" w:rsidRDefault="00270A13" w:rsidP="00270A13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70A13" w:rsidRPr="00FA6AE3" w:rsidRDefault="00270A13" w:rsidP="00270A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70A13" w:rsidRPr="00FA6AE3" w:rsidRDefault="00270A13" w:rsidP="00270A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70A13" w:rsidRPr="00FA6AE3" w:rsidRDefault="00270A13" w:rsidP="00270A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</w:tr>
      <w:tr w:rsidR="00270A13" w:rsidRPr="00FA6AE3" w:rsidTr="0044389A">
        <w:trPr>
          <w:trHeight w:val="468"/>
        </w:trPr>
        <w:tc>
          <w:tcPr>
            <w:tcW w:w="135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70A13" w:rsidRPr="00FA6AE3" w:rsidRDefault="00270A13" w:rsidP="00270A13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3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70A13" w:rsidRPr="00FA6AE3" w:rsidRDefault="00270A13" w:rsidP="00270A13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FA6AE3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时间和国别是否符合规定：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70A13" w:rsidRPr="00FA6AE3" w:rsidRDefault="00270A13" w:rsidP="00270A13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70A13" w:rsidRPr="00FA6AE3" w:rsidRDefault="00270A13" w:rsidP="00270A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70A13" w:rsidRPr="00FA6AE3" w:rsidRDefault="00270A13" w:rsidP="00270A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70A13" w:rsidRPr="00FA6AE3" w:rsidRDefault="00270A13" w:rsidP="00270A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</w:tr>
      <w:tr w:rsidR="00270A13" w:rsidRPr="00FA6AE3" w:rsidTr="0044389A">
        <w:trPr>
          <w:trHeight w:val="468"/>
        </w:trPr>
        <w:tc>
          <w:tcPr>
            <w:tcW w:w="135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70A13" w:rsidRPr="00FA6AE3" w:rsidRDefault="00270A13" w:rsidP="00270A13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3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70A13" w:rsidRPr="00FA6AE3" w:rsidRDefault="00270A13" w:rsidP="00270A13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FA6AE3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路线是否符合规定：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70A13" w:rsidRPr="00FA6AE3" w:rsidRDefault="00270A13" w:rsidP="00270A13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70A13" w:rsidRPr="00FA6AE3" w:rsidRDefault="00270A13" w:rsidP="00270A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70A13" w:rsidRPr="00FA6AE3" w:rsidRDefault="00270A13" w:rsidP="00270A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70A13" w:rsidRPr="00FA6AE3" w:rsidRDefault="00270A13" w:rsidP="00270A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</w:tr>
      <w:tr w:rsidR="00270A13" w:rsidRPr="00FA6AE3" w:rsidTr="0044389A">
        <w:trPr>
          <w:trHeight w:val="468"/>
        </w:trPr>
        <w:tc>
          <w:tcPr>
            <w:tcW w:w="135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70A13" w:rsidRPr="00FA6AE3" w:rsidRDefault="00270A13" w:rsidP="00270A13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3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70A13" w:rsidRPr="00FA6AE3" w:rsidRDefault="00270A13" w:rsidP="00270A13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FA6AE3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团组人数是否符合规定：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70A13" w:rsidRPr="00FA6AE3" w:rsidRDefault="00270A13" w:rsidP="00270A13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70A13" w:rsidRPr="00FA6AE3" w:rsidRDefault="00270A13" w:rsidP="00270A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70A13" w:rsidRPr="00FA6AE3" w:rsidRDefault="00270A13" w:rsidP="00270A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70A13" w:rsidRPr="00FA6AE3" w:rsidRDefault="00270A13" w:rsidP="00270A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</w:tr>
      <w:tr w:rsidR="00270A13" w:rsidRPr="00FA6AE3" w:rsidTr="0044389A">
        <w:trPr>
          <w:trHeight w:val="468"/>
        </w:trPr>
        <w:tc>
          <w:tcPr>
            <w:tcW w:w="13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A13" w:rsidRPr="00FA6AE3" w:rsidRDefault="00270A13" w:rsidP="00270A13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70A13" w:rsidRPr="00FA6AE3" w:rsidRDefault="00270A13" w:rsidP="00270A13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FA6AE3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其他事项：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70A13" w:rsidRPr="00FA6AE3" w:rsidRDefault="00270A13" w:rsidP="00270A13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70A13" w:rsidRPr="00FA6AE3" w:rsidRDefault="00270A13" w:rsidP="00270A13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70A13" w:rsidRPr="00FA6AE3" w:rsidRDefault="00270A13" w:rsidP="00270A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70A13" w:rsidRPr="00FA6AE3" w:rsidRDefault="00270A13" w:rsidP="00270A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70A13" w:rsidRPr="00FA6AE3" w:rsidRDefault="00270A13" w:rsidP="00270A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</w:tr>
      <w:tr w:rsidR="00270A13" w:rsidRPr="00FA6AE3" w:rsidTr="0044389A">
        <w:trPr>
          <w:trHeight w:val="468"/>
        </w:trPr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A13" w:rsidRPr="00FA6AE3" w:rsidRDefault="00270A13" w:rsidP="00270A13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FA6AE3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70A13" w:rsidRPr="00FA6AE3" w:rsidRDefault="00270A13" w:rsidP="00270A13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70A13" w:rsidRPr="00FA6AE3" w:rsidRDefault="00270A13" w:rsidP="00270A13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70A13" w:rsidRPr="00FA6AE3" w:rsidRDefault="00270A13" w:rsidP="00270A13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70A13" w:rsidRPr="00FA6AE3" w:rsidRDefault="00270A13" w:rsidP="00270A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70A13" w:rsidRPr="00FA6AE3" w:rsidRDefault="00270A13" w:rsidP="00270A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70A13" w:rsidRPr="00FA6AE3" w:rsidRDefault="00270A13" w:rsidP="00270A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</w:tr>
      <w:tr w:rsidR="00270A13" w:rsidRPr="00FA6AE3" w:rsidTr="0044389A">
        <w:trPr>
          <w:trHeight w:val="468"/>
        </w:trPr>
        <w:tc>
          <w:tcPr>
            <w:tcW w:w="967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A13" w:rsidRPr="00FA6AE3" w:rsidRDefault="00270A13" w:rsidP="00270A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b/>
                <w:bCs/>
                <w:color w:val="000000"/>
                <w:kern w:val="0"/>
                <w:sz w:val="24"/>
              </w:rPr>
            </w:pPr>
            <w:r w:rsidRPr="00FA6AE3">
              <w:rPr>
                <w:rFonts w:ascii="仿宋" w:eastAsia="仿宋" w:hAnsi="仿宋" w:cs="仿宋_GB2312" w:hint="eastAsia"/>
                <w:b/>
                <w:bCs/>
                <w:color w:val="000000"/>
                <w:kern w:val="0"/>
                <w:sz w:val="24"/>
              </w:rPr>
              <w:t>预算财务审核意见</w:t>
            </w:r>
          </w:p>
        </w:tc>
      </w:tr>
      <w:tr w:rsidR="00270A13" w:rsidRPr="00FA6AE3" w:rsidTr="0044389A">
        <w:trPr>
          <w:trHeight w:val="468"/>
        </w:trPr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A13" w:rsidRPr="00FA6AE3" w:rsidRDefault="00270A13" w:rsidP="00270A13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FA6AE3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审核</w:t>
            </w:r>
            <w:r w:rsidR="00322FED" w:rsidRPr="00FA6AE3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70A13" w:rsidRPr="00FA6AE3" w:rsidRDefault="00270A13" w:rsidP="00270A13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70A13" w:rsidRPr="00FA6AE3" w:rsidRDefault="00270A13" w:rsidP="00270A13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A13" w:rsidRPr="00FA6AE3" w:rsidRDefault="00270A13" w:rsidP="00270A13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FA6AE3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审核日期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70A13" w:rsidRPr="00FA6AE3" w:rsidRDefault="00270A13" w:rsidP="00270A13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70A13" w:rsidRPr="00FA6AE3" w:rsidRDefault="00270A13" w:rsidP="00270A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70A13" w:rsidRPr="00FA6AE3" w:rsidRDefault="00270A13" w:rsidP="00270A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270A13" w:rsidRPr="00FA6AE3" w:rsidTr="0044389A">
        <w:trPr>
          <w:trHeight w:val="468"/>
        </w:trPr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A13" w:rsidRPr="00FA6AE3" w:rsidRDefault="00270A13" w:rsidP="00270A13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FA6AE3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审核依据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70A13" w:rsidRPr="00FA6AE3" w:rsidRDefault="00270A13" w:rsidP="00270A13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70A13" w:rsidRPr="00FA6AE3" w:rsidRDefault="00270A13" w:rsidP="00270A13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70A13" w:rsidRPr="00FA6AE3" w:rsidRDefault="00270A13" w:rsidP="00270A13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70A13" w:rsidRPr="00FA6AE3" w:rsidRDefault="00270A13" w:rsidP="00270A13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70A13" w:rsidRPr="00FA6AE3" w:rsidRDefault="00270A13" w:rsidP="00270A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70A13" w:rsidRPr="00FA6AE3" w:rsidRDefault="00270A13" w:rsidP="00270A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</w:tr>
      <w:tr w:rsidR="00270A13" w:rsidRPr="00FA6AE3" w:rsidTr="0044389A">
        <w:trPr>
          <w:trHeight w:val="468"/>
        </w:trPr>
        <w:tc>
          <w:tcPr>
            <w:tcW w:w="1358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70A13" w:rsidRPr="00FA6AE3" w:rsidRDefault="00270A13" w:rsidP="00270A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FA6AE3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审核内容</w:t>
            </w:r>
          </w:p>
        </w:tc>
        <w:tc>
          <w:tcPr>
            <w:tcW w:w="832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A13" w:rsidRPr="00FA6AE3" w:rsidRDefault="00270A13" w:rsidP="00270A13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FA6AE3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 xml:space="preserve">是否列入年度预算： </w:t>
            </w:r>
            <w:r w:rsidR="00692628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是</w:t>
            </w:r>
          </w:p>
        </w:tc>
      </w:tr>
      <w:tr w:rsidR="0091456C" w:rsidRPr="00FA6AE3" w:rsidTr="00317DB8">
        <w:trPr>
          <w:gridAfter w:val="1"/>
          <w:wAfter w:w="10" w:type="dxa"/>
          <w:trHeight w:val="468"/>
        </w:trPr>
        <w:tc>
          <w:tcPr>
            <w:tcW w:w="135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1456C" w:rsidRPr="00FA6AE3" w:rsidRDefault="0091456C" w:rsidP="00270A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6C" w:rsidRPr="00FA6AE3" w:rsidRDefault="0091456C" w:rsidP="00270A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FA6AE3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6C" w:rsidRPr="00FA6AE3" w:rsidRDefault="0091456C" w:rsidP="00270A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FA6AE3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住宿费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6C" w:rsidRPr="00FA6AE3" w:rsidRDefault="003730EF" w:rsidP="00270A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交通费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6C" w:rsidRPr="00FA6AE3" w:rsidRDefault="0091456C" w:rsidP="00270A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餐饮费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6C" w:rsidRPr="00FA6AE3" w:rsidRDefault="005B398C" w:rsidP="00270A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考察及其他</w:t>
            </w:r>
          </w:p>
        </w:tc>
      </w:tr>
      <w:tr w:rsidR="0091456C" w:rsidRPr="00FA6AE3" w:rsidTr="00317DB8">
        <w:trPr>
          <w:gridAfter w:val="1"/>
          <w:wAfter w:w="10" w:type="dxa"/>
          <w:trHeight w:val="468"/>
        </w:trPr>
        <w:tc>
          <w:tcPr>
            <w:tcW w:w="135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1456C" w:rsidRPr="00FA6AE3" w:rsidRDefault="0091456C" w:rsidP="00270A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6C" w:rsidRPr="00FA6AE3" w:rsidRDefault="00317DB8" w:rsidP="005B398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￥</w:t>
            </w:r>
            <w:r w:rsidR="0091456C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/人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6C" w:rsidRPr="00FA6AE3" w:rsidRDefault="00317DB8" w:rsidP="005B398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￥</w:t>
            </w:r>
            <w:r w:rsidR="0091456C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/人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6C" w:rsidRPr="00FA6AE3" w:rsidRDefault="00317DB8" w:rsidP="005B398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￥</w:t>
            </w:r>
            <w:r w:rsidR="0091456C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/人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6C" w:rsidRPr="00FA6AE3" w:rsidRDefault="00317DB8" w:rsidP="005B398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￥</w:t>
            </w:r>
            <w:r w:rsidR="0091456C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/人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6C" w:rsidRPr="00FA6AE3" w:rsidRDefault="00317DB8" w:rsidP="005B398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￥</w:t>
            </w:r>
            <w:r w:rsidR="0091456C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 xml:space="preserve">/人    </w:t>
            </w:r>
          </w:p>
        </w:tc>
      </w:tr>
      <w:tr w:rsidR="0091456C" w:rsidRPr="00FA6AE3" w:rsidTr="00317DB8">
        <w:trPr>
          <w:gridAfter w:val="1"/>
          <w:wAfter w:w="10" w:type="dxa"/>
          <w:trHeight w:val="468"/>
        </w:trPr>
        <w:tc>
          <w:tcPr>
            <w:tcW w:w="135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1456C" w:rsidRPr="00FA6AE3" w:rsidRDefault="0091456C" w:rsidP="00270A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6C" w:rsidRPr="00FA6AE3" w:rsidRDefault="0091456C" w:rsidP="00794AD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人共计</w:t>
            </w:r>
            <w:r w:rsidR="00794ADC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 xml:space="preserve"> </w:t>
            </w:r>
            <w:r w:rsidR="00317DB8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￥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6C" w:rsidRDefault="0091456C" w:rsidP="00794AD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人共计￥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6C" w:rsidRDefault="0091456C" w:rsidP="00794AD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人共计￥</w:t>
            </w:r>
          </w:p>
        </w:tc>
        <w:tc>
          <w:tcPr>
            <w:tcW w:w="18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6C" w:rsidRDefault="0091456C" w:rsidP="00794AD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人共计</w:t>
            </w:r>
            <w:r w:rsidR="00794ADC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￥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6C" w:rsidRDefault="0091456C" w:rsidP="00794ADC">
            <w:pPr>
              <w:autoSpaceDE w:val="0"/>
              <w:autoSpaceDN w:val="0"/>
              <w:adjustRightInd w:val="0"/>
              <w:ind w:firstLineChars="50" w:firstLine="120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人共计</w:t>
            </w:r>
            <w:r w:rsidR="00794ADC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￥</w:t>
            </w:r>
          </w:p>
        </w:tc>
      </w:tr>
      <w:tr w:rsidR="00270A13" w:rsidRPr="00FA6AE3" w:rsidTr="0044389A">
        <w:trPr>
          <w:trHeight w:val="468"/>
        </w:trPr>
        <w:tc>
          <w:tcPr>
            <w:tcW w:w="135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70A13" w:rsidRPr="00FA6AE3" w:rsidRDefault="00270A13" w:rsidP="00270A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386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270A13" w:rsidRPr="00FA6AE3" w:rsidRDefault="00270A13" w:rsidP="00270A13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FA6AE3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须事先报批的支出事项：</w:t>
            </w:r>
          </w:p>
        </w:tc>
        <w:tc>
          <w:tcPr>
            <w:tcW w:w="1743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0A13" w:rsidRPr="00FA6AE3" w:rsidRDefault="00270A13" w:rsidP="00270A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0A13" w:rsidRPr="00FA6AE3" w:rsidRDefault="00270A13" w:rsidP="00270A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0A13" w:rsidRPr="00FA6AE3" w:rsidRDefault="00270A13" w:rsidP="00270A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70A13" w:rsidRPr="00FA6AE3" w:rsidRDefault="00270A13" w:rsidP="00270A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</w:tr>
      <w:tr w:rsidR="00270A13" w:rsidRPr="00FA6AE3" w:rsidTr="0044389A">
        <w:trPr>
          <w:trHeight w:val="468"/>
        </w:trPr>
        <w:tc>
          <w:tcPr>
            <w:tcW w:w="13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A13" w:rsidRPr="00FA6AE3" w:rsidRDefault="00270A13" w:rsidP="00270A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70A13" w:rsidRPr="00FA6AE3" w:rsidRDefault="00270A13" w:rsidP="00270A13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FA6AE3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其他事项：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70A13" w:rsidRPr="00FA6AE3" w:rsidRDefault="00270A13" w:rsidP="00270A13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74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70A13" w:rsidRPr="00FA6AE3" w:rsidRDefault="00270A13" w:rsidP="00270A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70A13" w:rsidRPr="00FA6AE3" w:rsidRDefault="00270A13" w:rsidP="00270A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70A13" w:rsidRPr="00FA6AE3" w:rsidRDefault="00270A13" w:rsidP="00270A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70A13" w:rsidRPr="00FA6AE3" w:rsidRDefault="00270A13" w:rsidP="00270A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</w:tr>
      <w:tr w:rsidR="00270A13" w:rsidRPr="00FA6AE3" w:rsidTr="0044389A">
        <w:trPr>
          <w:trHeight w:val="468"/>
        </w:trPr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A13" w:rsidRPr="00FA6AE3" w:rsidRDefault="00270A13" w:rsidP="00270A13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  <w:r w:rsidRPr="00FA6AE3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70A13" w:rsidRPr="00FA6AE3" w:rsidRDefault="00270A13" w:rsidP="00270A13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70A13" w:rsidRPr="00FA6AE3" w:rsidRDefault="00270A13" w:rsidP="00270A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74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70A13" w:rsidRPr="00FA6AE3" w:rsidRDefault="00270A13" w:rsidP="00270A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70A13" w:rsidRPr="00FA6AE3" w:rsidRDefault="00270A13" w:rsidP="00270A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70A13" w:rsidRPr="00FA6AE3" w:rsidRDefault="00270A13" w:rsidP="00270A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70A13" w:rsidRPr="00FA6AE3" w:rsidRDefault="00270A13" w:rsidP="00270A1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</w:rPr>
            </w:pPr>
          </w:p>
        </w:tc>
      </w:tr>
    </w:tbl>
    <w:p w:rsidR="00821722" w:rsidRDefault="00821722" w:rsidP="00270A13">
      <w:pPr>
        <w:rPr>
          <w:rFonts w:ascii="仿宋" w:eastAsia="仿宋" w:hAnsi="仿宋" w:cs="仿宋_GB2312"/>
          <w:color w:val="000000"/>
          <w:spacing w:val="-2"/>
          <w:kern w:val="0"/>
          <w:sz w:val="24"/>
        </w:rPr>
      </w:pPr>
    </w:p>
    <w:p w:rsidR="00270A13" w:rsidRPr="00821722" w:rsidRDefault="005D4756" w:rsidP="00270A13">
      <w:pPr>
        <w:rPr>
          <w:rFonts w:ascii="仿宋" w:eastAsia="仿宋" w:hAnsi="仿宋" w:cs="仿宋_GB2312"/>
          <w:color w:val="000000"/>
          <w:spacing w:val="-2"/>
          <w:kern w:val="0"/>
          <w:sz w:val="24"/>
        </w:rPr>
      </w:pPr>
      <w:r w:rsidRPr="00821722">
        <w:rPr>
          <w:rFonts w:ascii="仿宋" w:eastAsia="仿宋" w:hAnsi="仿宋" w:cs="仿宋_GB2312" w:hint="eastAsia"/>
          <w:color w:val="000000"/>
          <w:spacing w:val="-2"/>
          <w:kern w:val="0"/>
          <w:sz w:val="24"/>
        </w:rPr>
        <w:t>备注：出访团组</w:t>
      </w:r>
      <w:r w:rsidR="00270A13" w:rsidRPr="00821722">
        <w:rPr>
          <w:rFonts w:ascii="仿宋" w:eastAsia="仿宋" w:hAnsi="仿宋" w:cs="仿宋_GB2312" w:hint="eastAsia"/>
          <w:color w:val="000000"/>
          <w:spacing w:val="-2"/>
          <w:kern w:val="0"/>
          <w:sz w:val="24"/>
        </w:rPr>
        <w:t>应对各项支出的测算做详细说明</w:t>
      </w:r>
      <w:r w:rsidR="0044389A" w:rsidRPr="00821722">
        <w:rPr>
          <w:rFonts w:ascii="仿宋" w:eastAsia="仿宋" w:hAnsi="仿宋" w:cs="仿宋_GB2312" w:hint="eastAsia"/>
          <w:color w:val="000000"/>
          <w:spacing w:val="-2"/>
          <w:kern w:val="0"/>
          <w:sz w:val="24"/>
        </w:rPr>
        <w:t>（行程单、邀请函</w:t>
      </w:r>
      <w:r w:rsidR="00A645B2">
        <w:rPr>
          <w:rFonts w:ascii="仿宋" w:eastAsia="仿宋" w:hAnsi="仿宋" w:cs="仿宋_GB2312" w:hint="eastAsia"/>
          <w:color w:val="000000"/>
          <w:spacing w:val="-2"/>
          <w:kern w:val="0"/>
          <w:sz w:val="24"/>
        </w:rPr>
        <w:t>、预算单</w:t>
      </w:r>
      <w:r w:rsidR="0044389A" w:rsidRPr="00821722">
        <w:rPr>
          <w:rFonts w:ascii="仿宋" w:eastAsia="仿宋" w:hAnsi="仿宋" w:cs="仿宋_GB2312" w:hint="eastAsia"/>
          <w:color w:val="000000"/>
          <w:spacing w:val="-2"/>
          <w:kern w:val="0"/>
          <w:sz w:val="24"/>
        </w:rPr>
        <w:t>等）</w:t>
      </w:r>
      <w:r w:rsidR="00270A13" w:rsidRPr="00821722">
        <w:rPr>
          <w:rFonts w:ascii="仿宋" w:eastAsia="仿宋" w:hAnsi="仿宋" w:cs="仿宋_GB2312" w:hint="eastAsia"/>
          <w:color w:val="000000"/>
          <w:spacing w:val="-2"/>
          <w:kern w:val="0"/>
          <w:sz w:val="24"/>
        </w:rPr>
        <w:t>。</w:t>
      </w:r>
    </w:p>
    <w:p w:rsidR="00270A13" w:rsidRDefault="00270A13" w:rsidP="00270A13">
      <w:pPr>
        <w:rPr>
          <w:rFonts w:ascii="仿宋_GB2312" w:eastAsia="仿宋_GB2312" w:cs="仿宋_GB2312"/>
          <w:color w:val="000000"/>
          <w:spacing w:val="-2"/>
          <w:kern w:val="0"/>
          <w:sz w:val="24"/>
        </w:rPr>
      </w:pPr>
    </w:p>
    <w:p w:rsidR="00784C0C" w:rsidRDefault="00784C0C" w:rsidP="00270A13">
      <w:pPr>
        <w:rPr>
          <w:rFonts w:ascii="仿宋_GB2312" w:eastAsia="仿宋_GB2312" w:cs="仿宋_GB2312"/>
          <w:color w:val="000000"/>
          <w:spacing w:val="-2"/>
          <w:kern w:val="0"/>
          <w:sz w:val="24"/>
        </w:rPr>
      </w:pPr>
    </w:p>
    <w:p w:rsidR="00784C0C" w:rsidRPr="009F2D1C" w:rsidRDefault="009F2D1C" w:rsidP="00270A13">
      <w:pPr>
        <w:rPr>
          <w:rFonts w:ascii="仿宋_GB2312" w:eastAsia="仿宋_GB2312" w:cs="仿宋_GB2312"/>
          <w:b/>
          <w:color w:val="000000"/>
          <w:spacing w:val="-2"/>
          <w:kern w:val="0"/>
          <w:sz w:val="24"/>
        </w:rPr>
      </w:pPr>
      <w:r w:rsidRPr="009F2D1C">
        <w:rPr>
          <w:rFonts w:ascii="仿宋_GB2312" w:eastAsia="仿宋_GB2312" w:cs="仿宋_GB2312" w:hint="eastAsia"/>
          <w:b/>
          <w:color w:val="000000"/>
          <w:spacing w:val="-2"/>
          <w:kern w:val="0"/>
          <w:sz w:val="24"/>
        </w:rPr>
        <w:lastRenderedPageBreak/>
        <w:t>预算支付方式：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20"/>
        <w:gridCol w:w="1620"/>
        <w:gridCol w:w="2520"/>
        <w:gridCol w:w="3029"/>
      </w:tblGrid>
      <w:tr w:rsidR="00784C0C" w:rsidRPr="000B5ED6" w:rsidTr="00251329">
        <w:trPr>
          <w:trHeight w:val="363"/>
        </w:trPr>
        <w:tc>
          <w:tcPr>
            <w:tcW w:w="1620" w:type="dxa"/>
            <w:shd w:val="clear" w:color="000000" w:fill="D8D8D8"/>
            <w:vAlign w:val="center"/>
          </w:tcPr>
          <w:p w:rsidR="00784C0C" w:rsidRPr="00CA2386" w:rsidRDefault="00784C0C" w:rsidP="00251329">
            <w:pPr>
              <w:widowControl/>
              <w:adjustRightInd w:val="0"/>
              <w:snapToGri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highlight w:val="lightGray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highlight w:val="lightGray"/>
              </w:rPr>
              <w:t>性质</w:t>
            </w:r>
          </w:p>
        </w:tc>
        <w:tc>
          <w:tcPr>
            <w:tcW w:w="1620" w:type="dxa"/>
            <w:shd w:val="clear" w:color="000000" w:fill="D8D8D8"/>
            <w:noWrap/>
            <w:vAlign w:val="center"/>
          </w:tcPr>
          <w:p w:rsidR="00784C0C" w:rsidRPr="00CA2386" w:rsidRDefault="00784C0C" w:rsidP="00251329">
            <w:pPr>
              <w:widowControl/>
              <w:adjustRightInd w:val="0"/>
              <w:snapToGri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highlight w:val="lightGray"/>
              </w:rPr>
            </w:pPr>
            <w:r w:rsidRPr="00CA238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highlight w:val="lightGray"/>
              </w:rPr>
              <w:t>项目</w:t>
            </w:r>
          </w:p>
        </w:tc>
        <w:tc>
          <w:tcPr>
            <w:tcW w:w="2520" w:type="dxa"/>
            <w:shd w:val="clear" w:color="000000" w:fill="D8D8D8"/>
            <w:noWrap/>
            <w:vAlign w:val="center"/>
          </w:tcPr>
          <w:p w:rsidR="00784C0C" w:rsidRPr="00CA2386" w:rsidRDefault="00784C0C" w:rsidP="00251329">
            <w:pPr>
              <w:widowControl/>
              <w:adjustRightInd w:val="0"/>
              <w:snapToGri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highlight w:val="lightGray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highlight w:val="lightGray"/>
              </w:rPr>
              <w:t>支付办法</w:t>
            </w:r>
          </w:p>
        </w:tc>
        <w:tc>
          <w:tcPr>
            <w:tcW w:w="3029" w:type="dxa"/>
            <w:shd w:val="clear" w:color="000000" w:fill="D8D8D8"/>
            <w:noWrap/>
            <w:vAlign w:val="center"/>
          </w:tcPr>
          <w:p w:rsidR="00784C0C" w:rsidRPr="00CA2386" w:rsidRDefault="00784C0C" w:rsidP="002E2DED">
            <w:pPr>
              <w:widowControl/>
              <w:adjustRightInd w:val="0"/>
              <w:snapToGri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highlight w:val="lightGray"/>
              </w:rPr>
            </w:pPr>
            <w:r w:rsidRPr="00CA238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highlight w:val="lightGray"/>
              </w:rPr>
              <w:t>每人费用</w:t>
            </w:r>
          </w:p>
        </w:tc>
      </w:tr>
      <w:tr w:rsidR="00784C0C" w:rsidRPr="000B5ED6" w:rsidTr="00251329">
        <w:trPr>
          <w:trHeight w:val="270"/>
        </w:trPr>
        <w:tc>
          <w:tcPr>
            <w:tcW w:w="1620" w:type="dxa"/>
            <w:vMerge w:val="restart"/>
            <w:vAlign w:val="center"/>
          </w:tcPr>
          <w:p w:rsidR="00784C0C" w:rsidRPr="006964E1" w:rsidRDefault="00784C0C" w:rsidP="00251329">
            <w:pPr>
              <w:widowControl/>
              <w:adjustRightInd w:val="0"/>
              <w:snapToGrid w:val="0"/>
              <w:jc w:val="center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学院</w:t>
            </w:r>
            <w:r w:rsidRPr="006964E1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统一支付</w:t>
            </w:r>
          </w:p>
        </w:tc>
        <w:tc>
          <w:tcPr>
            <w:tcW w:w="1620" w:type="dxa"/>
            <w:noWrap/>
            <w:vAlign w:val="center"/>
          </w:tcPr>
          <w:p w:rsidR="00784C0C" w:rsidRPr="00FF1887" w:rsidRDefault="00201EEC" w:rsidP="00251329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住宿费</w:t>
            </w:r>
          </w:p>
        </w:tc>
        <w:tc>
          <w:tcPr>
            <w:tcW w:w="2520" w:type="dxa"/>
            <w:vMerge w:val="restart"/>
            <w:noWrap/>
            <w:vAlign w:val="center"/>
          </w:tcPr>
          <w:p w:rsidR="00784C0C" w:rsidRPr="00FF1887" w:rsidRDefault="00784C0C" w:rsidP="00251329">
            <w:pPr>
              <w:widowControl/>
              <w:adjustRightInd w:val="0"/>
              <w:snapToGrid w:val="0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国际交流处统一购买</w:t>
            </w:r>
            <w:r w:rsidR="00491C81">
              <w:rPr>
                <w:rFonts w:ascii="宋体" w:cs="宋体" w:hint="eastAsia"/>
                <w:color w:val="000000"/>
                <w:kern w:val="0"/>
                <w:sz w:val="22"/>
              </w:rPr>
              <w:t>或</w:t>
            </w:r>
            <w:r>
              <w:rPr>
                <w:rFonts w:ascii="宋体" w:cs="宋体" w:hint="eastAsia"/>
                <w:color w:val="000000"/>
                <w:kern w:val="0"/>
                <w:sz w:val="22"/>
              </w:rPr>
              <w:t>，按照实际发生金额实报实销。</w:t>
            </w:r>
          </w:p>
        </w:tc>
        <w:tc>
          <w:tcPr>
            <w:tcW w:w="3029" w:type="dxa"/>
            <w:noWrap/>
            <w:vAlign w:val="center"/>
          </w:tcPr>
          <w:p w:rsidR="00784C0C" w:rsidRPr="00D96FB8" w:rsidRDefault="00201EEC" w:rsidP="00794ADC">
            <w:pPr>
              <w:widowControl/>
              <w:adjustRightInd w:val="0"/>
              <w:snapToGrid w:val="0"/>
              <w:ind w:firstLineChars="200" w:firstLine="44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元</w:t>
            </w:r>
          </w:p>
        </w:tc>
      </w:tr>
      <w:tr w:rsidR="00784C0C" w:rsidRPr="000B5ED6" w:rsidTr="00251329">
        <w:trPr>
          <w:trHeight w:val="270"/>
        </w:trPr>
        <w:tc>
          <w:tcPr>
            <w:tcW w:w="1620" w:type="dxa"/>
            <w:vMerge/>
            <w:vAlign w:val="center"/>
          </w:tcPr>
          <w:p w:rsidR="00784C0C" w:rsidRDefault="00784C0C" w:rsidP="0025132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noWrap/>
            <w:vAlign w:val="center"/>
          </w:tcPr>
          <w:p w:rsidR="00784C0C" w:rsidRPr="00FF1887" w:rsidRDefault="00201EEC" w:rsidP="0025132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交通费</w:t>
            </w:r>
          </w:p>
        </w:tc>
        <w:tc>
          <w:tcPr>
            <w:tcW w:w="2520" w:type="dxa"/>
            <w:vMerge/>
            <w:noWrap/>
            <w:vAlign w:val="center"/>
          </w:tcPr>
          <w:p w:rsidR="00784C0C" w:rsidRDefault="00784C0C" w:rsidP="00251329">
            <w:pPr>
              <w:widowControl/>
              <w:adjustRightInd w:val="0"/>
              <w:snapToGrid w:val="0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029" w:type="dxa"/>
            <w:noWrap/>
            <w:vAlign w:val="center"/>
          </w:tcPr>
          <w:p w:rsidR="00784C0C" w:rsidRPr="00D96FB8" w:rsidRDefault="00201EEC" w:rsidP="00794ADC">
            <w:pPr>
              <w:widowControl/>
              <w:adjustRightInd w:val="0"/>
              <w:snapToGrid w:val="0"/>
              <w:ind w:firstLineChars="200" w:firstLine="4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元</w:t>
            </w:r>
          </w:p>
        </w:tc>
      </w:tr>
      <w:tr w:rsidR="00784C0C" w:rsidRPr="000B5ED6" w:rsidTr="00251329">
        <w:trPr>
          <w:trHeight w:val="399"/>
        </w:trPr>
        <w:tc>
          <w:tcPr>
            <w:tcW w:w="1620" w:type="dxa"/>
            <w:vMerge/>
            <w:vAlign w:val="center"/>
          </w:tcPr>
          <w:p w:rsidR="00784C0C" w:rsidRPr="00FF1887" w:rsidRDefault="00784C0C" w:rsidP="00251329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noWrap/>
            <w:vAlign w:val="center"/>
          </w:tcPr>
          <w:p w:rsidR="00784C0C" w:rsidRPr="00FF1887" w:rsidRDefault="00491C81" w:rsidP="00251329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餐饮</w:t>
            </w:r>
            <w:r w:rsidR="00201EEC">
              <w:rPr>
                <w:rFonts w:ascii="宋体" w:hAnsi="宋体" w:cs="宋体" w:hint="eastAsia"/>
                <w:color w:val="000000"/>
                <w:kern w:val="0"/>
                <w:szCs w:val="21"/>
              </w:rPr>
              <w:t>费</w:t>
            </w:r>
          </w:p>
        </w:tc>
        <w:tc>
          <w:tcPr>
            <w:tcW w:w="2520" w:type="dxa"/>
            <w:vMerge/>
            <w:noWrap/>
            <w:vAlign w:val="center"/>
          </w:tcPr>
          <w:p w:rsidR="00784C0C" w:rsidRPr="00FF1887" w:rsidRDefault="00784C0C" w:rsidP="00251329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029" w:type="dxa"/>
            <w:noWrap/>
            <w:vAlign w:val="center"/>
          </w:tcPr>
          <w:p w:rsidR="00784C0C" w:rsidRPr="00D96FB8" w:rsidRDefault="00201EEC" w:rsidP="00794ADC">
            <w:pPr>
              <w:widowControl/>
              <w:adjustRightInd w:val="0"/>
              <w:snapToGrid w:val="0"/>
              <w:ind w:firstLineChars="200" w:firstLine="44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元</w:t>
            </w:r>
          </w:p>
        </w:tc>
      </w:tr>
      <w:tr w:rsidR="00784C0C" w:rsidRPr="000B5ED6" w:rsidTr="00251329">
        <w:trPr>
          <w:trHeight w:val="403"/>
        </w:trPr>
        <w:tc>
          <w:tcPr>
            <w:tcW w:w="1620" w:type="dxa"/>
            <w:vMerge/>
            <w:vAlign w:val="center"/>
          </w:tcPr>
          <w:p w:rsidR="00784C0C" w:rsidRPr="00FF1887" w:rsidRDefault="00784C0C" w:rsidP="00251329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noWrap/>
            <w:vAlign w:val="center"/>
          </w:tcPr>
          <w:p w:rsidR="00784C0C" w:rsidRPr="00FF1887" w:rsidRDefault="00201EEC" w:rsidP="00251329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考察费及其他</w:t>
            </w:r>
          </w:p>
        </w:tc>
        <w:tc>
          <w:tcPr>
            <w:tcW w:w="2520" w:type="dxa"/>
            <w:vMerge/>
            <w:noWrap/>
            <w:vAlign w:val="center"/>
          </w:tcPr>
          <w:p w:rsidR="00784C0C" w:rsidRPr="00FF1887" w:rsidRDefault="00784C0C" w:rsidP="00251329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029" w:type="dxa"/>
            <w:noWrap/>
            <w:vAlign w:val="center"/>
          </w:tcPr>
          <w:p w:rsidR="00784C0C" w:rsidRPr="00D96FB8" w:rsidRDefault="00201EEC" w:rsidP="00794ADC">
            <w:pPr>
              <w:widowControl/>
              <w:adjustRightInd w:val="0"/>
              <w:snapToGrid w:val="0"/>
              <w:ind w:firstLineChars="150" w:firstLine="33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元</w:t>
            </w:r>
          </w:p>
        </w:tc>
      </w:tr>
      <w:tr w:rsidR="00AE10C9" w:rsidRPr="00CA2386" w:rsidTr="00251329">
        <w:trPr>
          <w:trHeight w:val="439"/>
        </w:trPr>
        <w:tc>
          <w:tcPr>
            <w:tcW w:w="5760" w:type="dxa"/>
            <w:gridSpan w:val="3"/>
            <w:shd w:val="clear" w:color="auto" w:fill="E0E0E0"/>
            <w:vAlign w:val="center"/>
          </w:tcPr>
          <w:p w:rsidR="00AE10C9" w:rsidRPr="00CA2386" w:rsidRDefault="00AE10C9" w:rsidP="00251329">
            <w:pPr>
              <w:widowControl/>
              <w:adjustRightInd w:val="0"/>
              <w:snapToGri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highlight w:val="lightGray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highlight w:val="lightGray"/>
              </w:rPr>
              <w:t>总计</w:t>
            </w:r>
          </w:p>
        </w:tc>
        <w:tc>
          <w:tcPr>
            <w:tcW w:w="3029" w:type="dxa"/>
            <w:shd w:val="clear" w:color="auto" w:fill="E0E0E0"/>
            <w:noWrap/>
            <w:vAlign w:val="center"/>
          </w:tcPr>
          <w:p w:rsidR="00AE10C9" w:rsidRPr="00CA2386" w:rsidRDefault="00AE10C9" w:rsidP="00794ADC">
            <w:pPr>
              <w:widowControl/>
              <w:adjustRightInd w:val="0"/>
              <w:snapToGri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highlight w:val="lightGray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highlight w:val="lightGray"/>
              </w:rPr>
              <w:t>人民币元</w:t>
            </w:r>
          </w:p>
        </w:tc>
      </w:tr>
    </w:tbl>
    <w:p w:rsidR="00784C0C" w:rsidRDefault="00784C0C" w:rsidP="00270A13">
      <w:pPr>
        <w:rPr>
          <w:rFonts w:ascii="仿宋_GB2312" w:eastAsia="仿宋_GB2312" w:cs="仿宋_GB2312"/>
          <w:color w:val="000000"/>
          <w:spacing w:val="-2"/>
          <w:kern w:val="0"/>
          <w:sz w:val="24"/>
        </w:rPr>
      </w:pPr>
    </w:p>
    <w:p w:rsidR="009F2D1C" w:rsidRPr="009F2D1C" w:rsidRDefault="009F2D1C" w:rsidP="00270A13">
      <w:pPr>
        <w:rPr>
          <w:rFonts w:ascii="仿宋_GB2312" w:eastAsia="仿宋_GB2312" w:cs="仿宋_GB2312"/>
          <w:b/>
          <w:color w:val="000000"/>
          <w:spacing w:val="-2"/>
          <w:kern w:val="0"/>
          <w:sz w:val="24"/>
        </w:rPr>
      </w:pPr>
      <w:r w:rsidRPr="009F2D1C">
        <w:rPr>
          <w:rFonts w:ascii="仿宋_GB2312" w:eastAsia="仿宋_GB2312" w:cs="仿宋_GB2312" w:hint="eastAsia"/>
          <w:b/>
          <w:color w:val="000000"/>
          <w:spacing w:val="-2"/>
          <w:kern w:val="0"/>
          <w:sz w:val="24"/>
        </w:rPr>
        <w:t>行程单：</w:t>
      </w:r>
    </w:p>
    <w:p w:rsidR="00201EEC" w:rsidRDefault="00201EEC" w:rsidP="00270A13">
      <w:pPr>
        <w:rPr>
          <w:rFonts w:ascii="仿宋_GB2312" w:eastAsia="仿宋_GB2312" w:cs="仿宋_GB2312"/>
          <w:color w:val="000000"/>
          <w:spacing w:val="-2"/>
          <w:kern w:val="0"/>
          <w:sz w:val="24"/>
        </w:rPr>
      </w:pPr>
    </w:p>
    <w:p w:rsidR="00784C0C" w:rsidRPr="009F2D1C" w:rsidRDefault="003F448E" w:rsidP="00270A13">
      <w:pPr>
        <w:rPr>
          <w:rFonts w:ascii="仿宋_GB2312" w:eastAsia="仿宋_GB2312" w:cs="仿宋_GB2312"/>
          <w:b/>
          <w:color w:val="000000"/>
          <w:spacing w:val="-2"/>
          <w:kern w:val="0"/>
          <w:sz w:val="24"/>
        </w:rPr>
      </w:pPr>
      <w:r w:rsidRPr="009F2D1C">
        <w:rPr>
          <w:rFonts w:ascii="仿宋_GB2312" w:eastAsia="仿宋_GB2312" w:cs="仿宋_GB2312" w:hint="eastAsia"/>
          <w:b/>
          <w:color w:val="000000"/>
          <w:spacing w:val="-2"/>
          <w:kern w:val="0"/>
          <w:sz w:val="24"/>
        </w:rPr>
        <w:t>名单如下：</w:t>
      </w:r>
    </w:p>
    <w:p w:rsidR="00EA4306" w:rsidRPr="0080561E" w:rsidRDefault="0080561E" w:rsidP="0080561E">
      <w:pPr>
        <w:rPr>
          <w:rFonts w:ascii="仿宋_GB2312" w:eastAsia="仿宋_GB2312" w:cs="仿宋_GB2312"/>
          <w:color w:val="000000"/>
          <w:spacing w:val="-2"/>
          <w:kern w:val="0"/>
          <w:sz w:val="24"/>
        </w:rPr>
      </w:pPr>
      <w:r>
        <w:rPr>
          <w:rFonts w:ascii="仿宋_GB2312" w:eastAsia="仿宋_GB2312" w:cs="仿宋_GB2312" w:hint="eastAsia"/>
          <w:color w:val="000000"/>
          <w:spacing w:val="-2"/>
          <w:kern w:val="0"/>
          <w:sz w:val="24"/>
        </w:rPr>
        <w:t>附邀请函：</w:t>
      </w:r>
    </w:p>
    <w:sectPr w:rsidR="00EA4306" w:rsidRPr="0080561E" w:rsidSect="00B71F8B">
      <w:headerReference w:type="default" r:id="rId8"/>
      <w:footerReference w:type="even" r:id="rId9"/>
      <w:footerReference w:type="default" r:id="rId10"/>
      <w:pgSz w:w="11906" w:h="16838"/>
      <w:pgMar w:top="993" w:right="1133" w:bottom="426" w:left="1418" w:header="851" w:footer="992" w:gutter="0"/>
      <w:pgNumType w:start="15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303" w:rsidRDefault="00AE3303">
      <w:r>
        <w:separator/>
      </w:r>
    </w:p>
  </w:endnote>
  <w:endnote w:type="continuationSeparator" w:id="0">
    <w:p w:rsidR="00AE3303" w:rsidRDefault="00AE3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99F" w:rsidRDefault="001219BC" w:rsidP="00566DD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0599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599F" w:rsidRDefault="0050599F" w:rsidP="000E651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99F" w:rsidRDefault="001219BC">
    <w:pPr>
      <w:pStyle w:val="a4"/>
      <w:jc w:val="center"/>
    </w:pPr>
    <w:fldSimple w:instr=" PAGE   \* MERGEFORMAT ">
      <w:r w:rsidR="00794ADC" w:rsidRPr="00794ADC">
        <w:rPr>
          <w:noProof/>
          <w:lang w:val="zh-CN"/>
        </w:rPr>
        <w:t>15</w:t>
      </w:r>
    </w:fldSimple>
  </w:p>
  <w:p w:rsidR="0050599F" w:rsidRDefault="0050599F" w:rsidP="000E651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303" w:rsidRDefault="00AE3303">
      <w:r>
        <w:separator/>
      </w:r>
    </w:p>
  </w:footnote>
  <w:footnote w:type="continuationSeparator" w:id="0">
    <w:p w:rsidR="00AE3303" w:rsidRDefault="00AE33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99F" w:rsidRDefault="0050599F" w:rsidP="00DC1841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A515B"/>
    <w:multiLevelType w:val="hybridMultilevel"/>
    <w:tmpl w:val="CA165484"/>
    <w:lvl w:ilvl="0" w:tplc="9200A4A4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A2539EF"/>
    <w:multiLevelType w:val="hybridMultilevel"/>
    <w:tmpl w:val="169A54DA"/>
    <w:lvl w:ilvl="0" w:tplc="A45A91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86A3179"/>
    <w:multiLevelType w:val="hybridMultilevel"/>
    <w:tmpl w:val="8B26B8BA"/>
    <w:lvl w:ilvl="0" w:tplc="0276B9E8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D5C6F9F"/>
    <w:multiLevelType w:val="hybridMultilevel"/>
    <w:tmpl w:val="0214171A"/>
    <w:lvl w:ilvl="0" w:tplc="F6B06D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0692"/>
    <w:rsid w:val="00031D79"/>
    <w:rsid w:val="00035598"/>
    <w:rsid w:val="00074E60"/>
    <w:rsid w:val="00083F5C"/>
    <w:rsid w:val="00087B03"/>
    <w:rsid w:val="00095359"/>
    <w:rsid w:val="000A7518"/>
    <w:rsid w:val="000E0869"/>
    <w:rsid w:val="000E495A"/>
    <w:rsid w:val="000E6513"/>
    <w:rsid w:val="001219BC"/>
    <w:rsid w:val="001464A4"/>
    <w:rsid w:val="001653EC"/>
    <w:rsid w:val="001660DE"/>
    <w:rsid w:val="00182231"/>
    <w:rsid w:val="001904F7"/>
    <w:rsid w:val="00190748"/>
    <w:rsid w:val="001A2A5D"/>
    <w:rsid w:val="00201EEC"/>
    <w:rsid w:val="00205F4C"/>
    <w:rsid w:val="002120F6"/>
    <w:rsid w:val="0024471B"/>
    <w:rsid w:val="00246D8A"/>
    <w:rsid w:val="00247217"/>
    <w:rsid w:val="00270A13"/>
    <w:rsid w:val="0028151E"/>
    <w:rsid w:val="00287B07"/>
    <w:rsid w:val="002A36D6"/>
    <w:rsid w:val="002A382F"/>
    <w:rsid w:val="002C10B6"/>
    <w:rsid w:val="002E2DED"/>
    <w:rsid w:val="003044BF"/>
    <w:rsid w:val="00317DB8"/>
    <w:rsid w:val="00322FED"/>
    <w:rsid w:val="003352AD"/>
    <w:rsid w:val="0035608E"/>
    <w:rsid w:val="003730EF"/>
    <w:rsid w:val="003B7488"/>
    <w:rsid w:val="003E08B1"/>
    <w:rsid w:val="003E4F01"/>
    <w:rsid w:val="003F355F"/>
    <w:rsid w:val="003F448E"/>
    <w:rsid w:val="004126B2"/>
    <w:rsid w:val="00424FC5"/>
    <w:rsid w:val="00427971"/>
    <w:rsid w:val="00435984"/>
    <w:rsid w:val="0044389A"/>
    <w:rsid w:val="00447D42"/>
    <w:rsid w:val="00457E82"/>
    <w:rsid w:val="00467925"/>
    <w:rsid w:val="00490B62"/>
    <w:rsid w:val="00491C81"/>
    <w:rsid w:val="0049678C"/>
    <w:rsid w:val="00501915"/>
    <w:rsid w:val="0050599F"/>
    <w:rsid w:val="00520509"/>
    <w:rsid w:val="00533497"/>
    <w:rsid w:val="005352F5"/>
    <w:rsid w:val="00566DDE"/>
    <w:rsid w:val="00595EC3"/>
    <w:rsid w:val="005A7DE5"/>
    <w:rsid w:val="005B2077"/>
    <w:rsid w:val="005B398C"/>
    <w:rsid w:val="005D32FE"/>
    <w:rsid w:val="005D4756"/>
    <w:rsid w:val="005E0C86"/>
    <w:rsid w:val="00605D1D"/>
    <w:rsid w:val="006222C4"/>
    <w:rsid w:val="006228BE"/>
    <w:rsid w:val="006268BB"/>
    <w:rsid w:val="006318B5"/>
    <w:rsid w:val="0065079C"/>
    <w:rsid w:val="006608AF"/>
    <w:rsid w:val="00677582"/>
    <w:rsid w:val="00692628"/>
    <w:rsid w:val="006A326A"/>
    <w:rsid w:val="006B0B82"/>
    <w:rsid w:val="006B1E13"/>
    <w:rsid w:val="006C5F8C"/>
    <w:rsid w:val="006E105B"/>
    <w:rsid w:val="006E4742"/>
    <w:rsid w:val="006E582B"/>
    <w:rsid w:val="00710B6B"/>
    <w:rsid w:val="00715162"/>
    <w:rsid w:val="007333A1"/>
    <w:rsid w:val="00734326"/>
    <w:rsid w:val="00753A22"/>
    <w:rsid w:val="00761737"/>
    <w:rsid w:val="00777018"/>
    <w:rsid w:val="00780A8E"/>
    <w:rsid w:val="00784C0C"/>
    <w:rsid w:val="00794ADC"/>
    <w:rsid w:val="007A37C2"/>
    <w:rsid w:val="007C01E7"/>
    <w:rsid w:val="007E5F7F"/>
    <w:rsid w:val="0080561E"/>
    <w:rsid w:val="008074DD"/>
    <w:rsid w:val="0082045D"/>
    <w:rsid w:val="00821722"/>
    <w:rsid w:val="00827785"/>
    <w:rsid w:val="008523C7"/>
    <w:rsid w:val="00884AF2"/>
    <w:rsid w:val="008A0D03"/>
    <w:rsid w:val="008A7F5F"/>
    <w:rsid w:val="008D3D07"/>
    <w:rsid w:val="008E144F"/>
    <w:rsid w:val="008E2DAD"/>
    <w:rsid w:val="008E5F1E"/>
    <w:rsid w:val="00902F15"/>
    <w:rsid w:val="0091456C"/>
    <w:rsid w:val="009364E1"/>
    <w:rsid w:val="00937D95"/>
    <w:rsid w:val="00976C19"/>
    <w:rsid w:val="0099223E"/>
    <w:rsid w:val="009A3273"/>
    <w:rsid w:val="009B2262"/>
    <w:rsid w:val="009F2D1C"/>
    <w:rsid w:val="00A23DC7"/>
    <w:rsid w:val="00A429F9"/>
    <w:rsid w:val="00A55A81"/>
    <w:rsid w:val="00A62227"/>
    <w:rsid w:val="00A645B2"/>
    <w:rsid w:val="00A82AFC"/>
    <w:rsid w:val="00A878C2"/>
    <w:rsid w:val="00A9113F"/>
    <w:rsid w:val="00AC19D1"/>
    <w:rsid w:val="00AC5602"/>
    <w:rsid w:val="00AE10C9"/>
    <w:rsid w:val="00AE3303"/>
    <w:rsid w:val="00AF4F8B"/>
    <w:rsid w:val="00B27FED"/>
    <w:rsid w:val="00B35BAD"/>
    <w:rsid w:val="00B57371"/>
    <w:rsid w:val="00B71F8B"/>
    <w:rsid w:val="00B75AAE"/>
    <w:rsid w:val="00BA6D4A"/>
    <w:rsid w:val="00BD30AF"/>
    <w:rsid w:val="00C10918"/>
    <w:rsid w:val="00C12267"/>
    <w:rsid w:val="00C458D2"/>
    <w:rsid w:val="00C50692"/>
    <w:rsid w:val="00C72AE7"/>
    <w:rsid w:val="00C828DE"/>
    <w:rsid w:val="00CF23CF"/>
    <w:rsid w:val="00D66F46"/>
    <w:rsid w:val="00D7168E"/>
    <w:rsid w:val="00DA139A"/>
    <w:rsid w:val="00DB2110"/>
    <w:rsid w:val="00DC1841"/>
    <w:rsid w:val="00DD7661"/>
    <w:rsid w:val="00DE5050"/>
    <w:rsid w:val="00E006F3"/>
    <w:rsid w:val="00E57A20"/>
    <w:rsid w:val="00E6418E"/>
    <w:rsid w:val="00E642A8"/>
    <w:rsid w:val="00E70B8F"/>
    <w:rsid w:val="00E71C1B"/>
    <w:rsid w:val="00E84B88"/>
    <w:rsid w:val="00EA4306"/>
    <w:rsid w:val="00ED1847"/>
    <w:rsid w:val="00EE5008"/>
    <w:rsid w:val="00F04F16"/>
    <w:rsid w:val="00F21F0A"/>
    <w:rsid w:val="00F4109E"/>
    <w:rsid w:val="00F46BF1"/>
    <w:rsid w:val="00F55223"/>
    <w:rsid w:val="00F57D79"/>
    <w:rsid w:val="00FA6AE3"/>
    <w:rsid w:val="00FB2F5F"/>
    <w:rsid w:val="00FC60A5"/>
    <w:rsid w:val="00FC7962"/>
    <w:rsid w:val="00FD67E7"/>
    <w:rsid w:val="00FE3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A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A326A"/>
    <w:rPr>
      <w:sz w:val="18"/>
      <w:szCs w:val="18"/>
    </w:rPr>
  </w:style>
  <w:style w:type="paragraph" w:styleId="a4">
    <w:name w:val="footer"/>
    <w:basedOn w:val="a"/>
    <w:link w:val="Char"/>
    <w:uiPriority w:val="99"/>
    <w:rsid w:val="000E65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0E6513"/>
  </w:style>
  <w:style w:type="paragraph" w:styleId="a6">
    <w:name w:val="header"/>
    <w:basedOn w:val="a"/>
    <w:link w:val="Char0"/>
    <w:rsid w:val="00E84B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E84B88"/>
    <w:rPr>
      <w:kern w:val="2"/>
      <w:sz w:val="18"/>
      <w:szCs w:val="18"/>
    </w:rPr>
  </w:style>
  <w:style w:type="character" w:styleId="a7">
    <w:name w:val="annotation reference"/>
    <w:basedOn w:val="a0"/>
    <w:semiHidden/>
    <w:rsid w:val="00FD67E7"/>
    <w:rPr>
      <w:sz w:val="21"/>
      <w:szCs w:val="21"/>
    </w:rPr>
  </w:style>
  <w:style w:type="paragraph" w:styleId="a8">
    <w:name w:val="annotation text"/>
    <w:basedOn w:val="a"/>
    <w:semiHidden/>
    <w:rsid w:val="00FD67E7"/>
    <w:pPr>
      <w:jc w:val="left"/>
    </w:pPr>
  </w:style>
  <w:style w:type="paragraph" w:styleId="a9">
    <w:name w:val="annotation subject"/>
    <w:basedOn w:val="a8"/>
    <w:next w:val="a8"/>
    <w:semiHidden/>
    <w:rsid w:val="00FD67E7"/>
    <w:rPr>
      <w:b/>
      <w:bCs/>
    </w:rPr>
  </w:style>
  <w:style w:type="character" w:customStyle="1" w:styleId="Char">
    <w:name w:val="页脚 Char"/>
    <w:basedOn w:val="a0"/>
    <w:link w:val="a4"/>
    <w:uiPriority w:val="99"/>
    <w:rsid w:val="00FA6AE3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201EEC"/>
    <w:pPr>
      <w:widowControl/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5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1B0A2B4-14E0-4DB3-8576-D139973C2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85</Words>
  <Characters>490</Characters>
  <Application>Microsoft Office Word</Application>
  <DocSecurity>0</DocSecurity>
  <Lines>4</Lines>
  <Paragraphs>1</Paragraphs>
  <ScaleCrop>false</ScaleCrop>
  <Company>MC SYSTEM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财政部关于印发《中央国家机关和事业单位差旅费管理办法》的通知</dc:title>
  <dc:creator>YlmF</dc:creator>
  <cp:lastModifiedBy>yanqi</cp:lastModifiedBy>
  <cp:revision>19</cp:revision>
  <cp:lastPrinted>2017-05-23T08:07:00Z</cp:lastPrinted>
  <dcterms:created xsi:type="dcterms:W3CDTF">2017-04-17T01:42:00Z</dcterms:created>
  <dcterms:modified xsi:type="dcterms:W3CDTF">2017-05-31T08:00:00Z</dcterms:modified>
</cp:coreProperties>
</file>